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E74" w:rsidRPr="00E014AA" w:rsidRDefault="00775ECE" w:rsidP="002F6E74">
      <w:pPr>
        <w:jc w:val="center"/>
        <w:rPr>
          <w:rFonts w:asciiTheme="majorHAnsi" w:hAnsiTheme="majorHAnsi"/>
          <w:b/>
          <w:sz w:val="32"/>
          <w:szCs w:val="32"/>
        </w:rPr>
      </w:pPr>
      <w:bookmarkStart w:id="0" w:name="_GoBack"/>
      <w:bookmarkEnd w:id="0"/>
      <w:r w:rsidRPr="00E014AA">
        <w:rPr>
          <w:rFonts w:asciiTheme="majorHAnsi" w:hAnsiTheme="majorHAnsi"/>
          <w:b/>
          <w:sz w:val="32"/>
          <w:szCs w:val="32"/>
        </w:rPr>
        <w:t xml:space="preserve">Macromizer </w:t>
      </w:r>
      <w:proofErr w:type="spellStart"/>
      <w:r w:rsidRPr="00E014AA">
        <w:rPr>
          <w:rFonts w:asciiTheme="majorHAnsi" w:hAnsiTheme="majorHAnsi"/>
          <w:b/>
          <w:sz w:val="32"/>
          <w:szCs w:val="32"/>
        </w:rPr>
        <w:t>CoolDown</w:t>
      </w:r>
      <w:proofErr w:type="spellEnd"/>
      <w:r w:rsidRPr="00E014AA">
        <w:rPr>
          <w:rFonts w:asciiTheme="majorHAnsi" w:hAnsiTheme="majorHAnsi"/>
          <w:b/>
          <w:sz w:val="32"/>
          <w:szCs w:val="32"/>
        </w:rPr>
        <w:t xml:space="preserve"> Task Checklist</w:t>
      </w:r>
      <w:r w:rsidR="00804ECB" w:rsidRPr="00E014AA">
        <w:rPr>
          <w:rFonts w:asciiTheme="majorHAnsi" w:hAnsiTheme="majorHAnsi"/>
          <w:b/>
          <w:sz w:val="32"/>
          <w:szCs w:val="32"/>
        </w:rPr>
        <w:t xml:space="preserve"> VER 1.0</w:t>
      </w:r>
    </w:p>
    <w:p w:rsidR="002F6E74" w:rsidRDefault="002F6E74" w:rsidP="00775ECE">
      <w:pPr>
        <w:jc w:val="center"/>
        <w:rPr>
          <w:rFonts w:asciiTheme="majorHAnsi" w:hAnsiTheme="majorHAnsi"/>
          <w:i/>
        </w:rPr>
      </w:pPr>
    </w:p>
    <w:p w:rsidR="003E0BB7" w:rsidRPr="002F6E74" w:rsidRDefault="002F6E74" w:rsidP="00775ECE">
      <w:pPr>
        <w:jc w:val="center"/>
        <w:rPr>
          <w:rFonts w:asciiTheme="majorHAnsi" w:hAnsiTheme="majorHAnsi"/>
          <w:i/>
        </w:rPr>
      </w:pPr>
      <w:r w:rsidRPr="002F6E74">
        <w:rPr>
          <w:rFonts w:asciiTheme="majorHAnsi" w:hAnsiTheme="majorHAnsi"/>
          <w:i/>
        </w:rPr>
        <w:t>*</w:t>
      </w:r>
      <w:r w:rsidR="003E0BB7" w:rsidRPr="002F6E74">
        <w:rPr>
          <w:rFonts w:asciiTheme="majorHAnsi" w:hAnsiTheme="majorHAnsi"/>
          <w:i/>
        </w:rPr>
        <w:t xml:space="preserve">A </w:t>
      </w:r>
      <w:proofErr w:type="spellStart"/>
      <w:r>
        <w:rPr>
          <w:rFonts w:asciiTheme="majorHAnsi" w:hAnsiTheme="majorHAnsi"/>
          <w:i/>
        </w:rPr>
        <w:t>CoolDown</w:t>
      </w:r>
      <w:proofErr w:type="spellEnd"/>
      <w:r w:rsidR="003E0BB7" w:rsidRPr="002F6E74">
        <w:rPr>
          <w:rFonts w:asciiTheme="majorHAnsi" w:hAnsiTheme="majorHAnsi"/>
          <w:i/>
        </w:rPr>
        <w:t xml:space="preserve"> takes ~15hours to complete.</w:t>
      </w:r>
    </w:p>
    <w:p w:rsidR="00610EF4" w:rsidRPr="00E014AA" w:rsidRDefault="00610EF4" w:rsidP="00775ECE">
      <w:pPr>
        <w:jc w:val="center"/>
        <w:rPr>
          <w:rFonts w:asciiTheme="majorHAnsi" w:hAnsiTheme="majorHAnsi"/>
        </w:rPr>
      </w:pPr>
    </w:p>
    <w:p w:rsidR="00775ECE" w:rsidRPr="00E014AA" w:rsidRDefault="00775ECE">
      <w:pPr>
        <w:rPr>
          <w:rFonts w:asciiTheme="majorHAnsi" w:hAnsiTheme="majorHAnsi"/>
        </w:rPr>
      </w:pPr>
    </w:p>
    <w:p w:rsidR="003E0BB7" w:rsidRPr="00E014AA" w:rsidRDefault="003E0BB7" w:rsidP="00610EF4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Theme="majorHAnsi" w:hAnsiTheme="majorHAnsi"/>
        </w:rPr>
      </w:pPr>
      <w:r w:rsidRPr="00E014AA">
        <w:rPr>
          <w:rFonts w:asciiTheme="majorHAnsi" w:hAnsiTheme="majorHAnsi"/>
        </w:rPr>
        <w:t xml:space="preserve">Check the static pressure of the He compressor and the operating hours. </w:t>
      </w:r>
      <w:r w:rsidR="002054B4" w:rsidRPr="00E014AA">
        <w:rPr>
          <w:rFonts w:asciiTheme="majorHAnsi" w:hAnsiTheme="majorHAnsi"/>
        </w:rPr>
        <w:t>Make sure the static helium</w:t>
      </w:r>
      <w:r w:rsidR="00935FFC" w:rsidRPr="00E014AA">
        <w:rPr>
          <w:rFonts w:asciiTheme="majorHAnsi" w:hAnsiTheme="majorHAnsi"/>
        </w:rPr>
        <w:t xml:space="preserve"> </w:t>
      </w:r>
      <w:r w:rsidR="002F6E74">
        <w:rPr>
          <w:rFonts w:asciiTheme="majorHAnsi" w:hAnsiTheme="majorHAnsi"/>
        </w:rPr>
        <w:t>pressure is within spec.</w:t>
      </w:r>
      <w:r w:rsidR="002054B4" w:rsidRPr="00E014AA">
        <w:rPr>
          <w:rFonts w:asciiTheme="majorHAnsi" w:hAnsiTheme="majorHAnsi"/>
        </w:rPr>
        <w:t xml:space="preserve"> </w:t>
      </w:r>
      <w:r w:rsidRPr="00E014AA">
        <w:rPr>
          <w:rFonts w:asciiTheme="majorHAnsi" w:hAnsiTheme="majorHAnsi"/>
        </w:rPr>
        <w:t>Record these values and place labels on the compressor.</w:t>
      </w:r>
    </w:p>
    <w:p w:rsidR="00935FFC" w:rsidRPr="00E014AA" w:rsidRDefault="00935FFC" w:rsidP="00610EF4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Theme="majorHAnsi" w:hAnsiTheme="majorHAnsi"/>
        </w:rPr>
      </w:pPr>
      <w:r w:rsidRPr="00E014AA">
        <w:rPr>
          <w:rFonts w:asciiTheme="majorHAnsi" w:hAnsiTheme="majorHAnsi"/>
        </w:rPr>
        <w:t>Note whether t</w:t>
      </w:r>
      <w:r w:rsidR="002F6E74">
        <w:rPr>
          <w:rFonts w:asciiTheme="majorHAnsi" w:hAnsiTheme="majorHAnsi"/>
        </w:rPr>
        <w:t xml:space="preserve">he </w:t>
      </w:r>
      <w:proofErr w:type="spellStart"/>
      <w:r w:rsidR="002F6E74">
        <w:rPr>
          <w:rFonts w:asciiTheme="majorHAnsi" w:hAnsiTheme="majorHAnsi"/>
        </w:rPr>
        <w:t>adsorber</w:t>
      </w:r>
      <w:proofErr w:type="spellEnd"/>
      <w:r w:rsidR="002F6E74">
        <w:rPr>
          <w:rFonts w:asciiTheme="majorHAnsi" w:hAnsiTheme="majorHAnsi"/>
        </w:rPr>
        <w:t xml:space="preserve"> should be replace. </w:t>
      </w:r>
      <w:r w:rsidRPr="00E014AA">
        <w:rPr>
          <w:rFonts w:asciiTheme="majorHAnsi" w:hAnsiTheme="majorHAnsi"/>
        </w:rPr>
        <w:t>The overhaul period is 20,000 hours.</w:t>
      </w:r>
    </w:p>
    <w:p w:rsidR="00775ECE" w:rsidRPr="00E014AA" w:rsidRDefault="00775ECE" w:rsidP="00610EF4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Theme="majorHAnsi" w:hAnsiTheme="majorHAnsi"/>
        </w:rPr>
      </w:pPr>
      <w:r w:rsidRPr="00E014AA">
        <w:rPr>
          <w:rFonts w:asciiTheme="majorHAnsi" w:hAnsiTheme="majorHAnsi"/>
        </w:rPr>
        <w:t>Connect the external Pfeiffer turbo pump to the cryostat backed by a roughing pump.</w:t>
      </w:r>
    </w:p>
    <w:p w:rsidR="00775ECE" w:rsidRPr="00E014AA" w:rsidRDefault="00775ECE" w:rsidP="00E014AA">
      <w:pPr>
        <w:pStyle w:val="ListParagraph"/>
        <w:numPr>
          <w:ilvl w:val="1"/>
          <w:numId w:val="1"/>
        </w:numPr>
        <w:spacing w:line="276" w:lineRule="auto"/>
        <w:ind w:left="720"/>
        <w:rPr>
          <w:rFonts w:asciiTheme="majorHAnsi" w:hAnsiTheme="majorHAnsi"/>
        </w:rPr>
      </w:pPr>
      <w:r w:rsidRPr="00E014AA">
        <w:rPr>
          <w:rFonts w:asciiTheme="majorHAnsi" w:hAnsiTheme="majorHAnsi"/>
        </w:rPr>
        <w:t>Make sure the turbo pump vent valve is closed.</w:t>
      </w:r>
    </w:p>
    <w:p w:rsidR="00775ECE" w:rsidRPr="00E014AA" w:rsidRDefault="00775ECE" w:rsidP="00E014AA">
      <w:pPr>
        <w:pStyle w:val="ListParagraph"/>
        <w:numPr>
          <w:ilvl w:val="1"/>
          <w:numId w:val="1"/>
        </w:numPr>
        <w:spacing w:line="276" w:lineRule="auto"/>
        <w:ind w:left="720"/>
        <w:rPr>
          <w:rFonts w:asciiTheme="majorHAnsi" w:hAnsiTheme="majorHAnsi"/>
        </w:rPr>
      </w:pPr>
      <w:r w:rsidRPr="00E014AA">
        <w:rPr>
          <w:rFonts w:asciiTheme="majorHAnsi" w:hAnsiTheme="majorHAnsi"/>
        </w:rPr>
        <w:t>Make sure the main valve to the cryostat it closed.</w:t>
      </w:r>
    </w:p>
    <w:p w:rsidR="00775ECE" w:rsidRPr="00E014AA" w:rsidRDefault="00775ECE" w:rsidP="00E014AA">
      <w:pPr>
        <w:pStyle w:val="ListParagraph"/>
        <w:numPr>
          <w:ilvl w:val="1"/>
          <w:numId w:val="1"/>
        </w:numPr>
        <w:spacing w:line="276" w:lineRule="auto"/>
        <w:ind w:left="720"/>
        <w:rPr>
          <w:rFonts w:asciiTheme="majorHAnsi" w:hAnsiTheme="majorHAnsi"/>
        </w:rPr>
      </w:pPr>
      <w:r w:rsidRPr="00E014AA">
        <w:rPr>
          <w:rFonts w:asciiTheme="majorHAnsi" w:hAnsiTheme="majorHAnsi"/>
        </w:rPr>
        <w:t>Make sure the solenoid valve is powered and closed.</w:t>
      </w:r>
    </w:p>
    <w:p w:rsidR="00775ECE" w:rsidRPr="00E014AA" w:rsidRDefault="003E0BB7" w:rsidP="00E014AA">
      <w:pPr>
        <w:pStyle w:val="ListParagraph"/>
        <w:numPr>
          <w:ilvl w:val="1"/>
          <w:numId w:val="1"/>
        </w:numPr>
        <w:spacing w:line="276" w:lineRule="auto"/>
        <w:ind w:left="720"/>
        <w:rPr>
          <w:rFonts w:asciiTheme="majorHAnsi" w:hAnsiTheme="majorHAnsi"/>
        </w:rPr>
      </w:pPr>
      <w:r w:rsidRPr="00E014AA">
        <w:rPr>
          <w:rFonts w:asciiTheme="majorHAnsi" w:hAnsiTheme="majorHAnsi"/>
        </w:rPr>
        <w:t>Turn on the roughing pump &amp;</w:t>
      </w:r>
      <w:r w:rsidR="00775ECE" w:rsidRPr="00E014AA">
        <w:rPr>
          <w:rFonts w:asciiTheme="majorHAnsi" w:hAnsiTheme="majorHAnsi"/>
        </w:rPr>
        <w:t xml:space="preserve"> turbo pump and allow to spin up to full speed.</w:t>
      </w:r>
    </w:p>
    <w:p w:rsidR="00775ECE" w:rsidRPr="00E014AA" w:rsidRDefault="00775ECE" w:rsidP="00E014AA">
      <w:pPr>
        <w:pStyle w:val="ListParagraph"/>
        <w:numPr>
          <w:ilvl w:val="1"/>
          <w:numId w:val="1"/>
        </w:numPr>
        <w:spacing w:line="276" w:lineRule="auto"/>
        <w:ind w:left="720"/>
        <w:rPr>
          <w:rFonts w:asciiTheme="majorHAnsi" w:hAnsiTheme="majorHAnsi"/>
        </w:rPr>
      </w:pPr>
      <w:r w:rsidRPr="00E014AA">
        <w:rPr>
          <w:rFonts w:asciiTheme="majorHAnsi" w:hAnsiTheme="majorHAnsi"/>
        </w:rPr>
        <w:t>Open the solenoid valve via the switch.</w:t>
      </w:r>
    </w:p>
    <w:p w:rsidR="00775ECE" w:rsidRPr="00E014AA" w:rsidRDefault="003E0BB7" w:rsidP="00E014AA">
      <w:pPr>
        <w:pStyle w:val="ListParagraph"/>
        <w:numPr>
          <w:ilvl w:val="1"/>
          <w:numId w:val="1"/>
        </w:numPr>
        <w:spacing w:line="276" w:lineRule="auto"/>
        <w:ind w:left="720"/>
        <w:rPr>
          <w:rFonts w:asciiTheme="majorHAnsi" w:hAnsiTheme="majorHAnsi"/>
        </w:rPr>
      </w:pPr>
      <w:r w:rsidRPr="00E014AA">
        <w:rPr>
          <w:rFonts w:asciiTheme="majorHAnsi" w:hAnsiTheme="majorHAnsi"/>
        </w:rPr>
        <w:t>Slowly o</w:t>
      </w:r>
      <w:r w:rsidR="00775ECE" w:rsidRPr="00E014AA">
        <w:rPr>
          <w:rFonts w:asciiTheme="majorHAnsi" w:hAnsiTheme="majorHAnsi"/>
        </w:rPr>
        <w:t xml:space="preserve">pen the valve </w:t>
      </w:r>
      <w:r w:rsidRPr="00E014AA">
        <w:rPr>
          <w:rFonts w:asciiTheme="majorHAnsi" w:hAnsiTheme="majorHAnsi"/>
        </w:rPr>
        <w:t xml:space="preserve">at the top of the cryostat (in case the chamber is at atm) </w:t>
      </w:r>
      <w:r w:rsidR="00775ECE" w:rsidRPr="00E014AA">
        <w:rPr>
          <w:rFonts w:asciiTheme="majorHAnsi" w:hAnsiTheme="majorHAnsi"/>
        </w:rPr>
        <w:t>and allow pumping on the cryostat for at least 24 hours</w:t>
      </w:r>
      <w:r w:rsidRPr="00E014AA">
        <w:rPr>
          <w:rFonts w:asciiTheme="majorHAnsi" w:hAnsiTheme="majorHAnsi"/>
        </w:rPr>
        <w:t xml:space="preserve"> or until the cryostat pressure is &lt; 6 X 10</w:t>
      </w:r>
      <w:r w:rsidRPr="00E014AA">
        <w:rPr>
          <w:rFonts w:asciiTheme="majorHAnsi" w:hAnsiTheme="majorHAnsi"/>
          <w:sz w:val="22"/>
          <w:vertAlign w:val="superscript"/>
        </w:rPr>
        <w:t>-6</w:t>
      </w:r>
      <w:r w:rsidRPr="00E014AA">
        <w:rPr>
          <w:rFonts w:asciiTheme="majorHAnsi" w:hAnsiTheme="majorHAnsi"/>
          <w:sz w:val="22"/>
        </w:rPr>
        <w:t xml:space="preserve"> </w:t>
      </w:r>
      <w:r w:rsidRPr="00E014AA">
        <w:rPr>
          <w:rFonts w:asciiTheme="majorHAnsi" w:hAnsiTheme="majorHAnsi"/>
        </w:rPr>
        <w:t>mbar</w:t>
      </w:r>
      <w:r w:rsidR="00775ECE" w:rsidRPr="00E014AA">
        <w:rPr>
          <w:rFonts w:asciiTheme="majorHAnsi" w:hAnsiTheme="majorHAnsi"/>
        </w:rPr>
        <w:t>.</w:t>
      </w:r>
      <w:r w:rsidRPr="00E014AA">
        <w:rPr>
          <w:rFonts w:asciiTheme="majorHAnsi" w:hAnsiTheme="majorHAnsi"/>
        </w:rPr>
        <w:t xml:space="preserve"> </w:t>
      </w:r>
    </w:p>
    <w:p w:rsidR="00775ECE" w:rsidRPr="00E014AA" w:rsidRDefault="00775ECE" w:rsidP="00610EF4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Theme="majorHAnsi" w:hAnsiTheme="majorHAnsi"/>
        </w:rPr>
      </w:pPr>
      <w:r w:rsidRPr="00E014AA">
        <w:rPr>
          <w:rFonts w:asciiTheme="majorHAnsi" w:hAnsiTheme="majorHAnsi"/>
        </w:rPr>
        <w:t xml:space="preserve">Using the manual 24 V </w:t>
      </w:r>
      <w:proofErr w:type="spellStart"/>
      <w:r w:rsidRPr="00E014AA">
        <w:rPr>
          <w:rFonts w:asciiTheme="majorHAnsi" w:hAnsiTheme="majorHAnsi"/>
        </w:rPr>
        <w:t>cryovalve</w:t>
      </w:r>
      <w:proofErr w:type="spellEnd"/>
      <w:r w:rsidRPr="00E014AA">
        <w:rPr>
          <w:rFonts w:asciiTheme="majorHAnsi" w:hAnsiTheme="majorHAnsi"/>
        </w:rPr>
        <w:t xml:space="preserve"> switch, open the </w:t>
      </w:r>
      <w:proofErr w:type="spellStart"/>
      <w:r w:rsidRPr="00E014AA">
        <w:rPr>
          <w:rFonts w:asciiTheme="majorHAnsi" w:hAnsiTheme="majorHAnsi"/>
        </w:rPr>
        <w:t>cryovalve</w:t>
      </w:r>
      <w:proofErr w:type="spellEnd"/>
      <w:r w:rsidRPr="00E014AA">
        <w:rPr>
          <w:rFonts w:asciiTheme="majorHAnsi" w:hAnsiTheme="majorHAnsi"/>
        </w:rPr>
        <w:t xml:space="preserve"> and check that the cryostat pressure is less than 6.0 x 10</w:t>
      </w:r>
      <w:r w:rsidRPr="00E014AA">
        <w:rPr>
          <w:rFonts w:asciiTheme="majorHAnsi" w:hAnsiTheme="majorHAnsi"/>
          <w:vertAlign w:val="superscript"/>
        </w:rPr>
        <w:t>-6</w:t>
      </w:r>
      <w:r w:rsidRPr="00E014AA">
        <w:rPr>
          <w:rFonts w:asciiTheme="majorHAnsi" w:hAnsiTheme="majorHAnsi"/>
        </w:rPr>
        <w:t xml:space="preserve"> mbar</w:t>
      </w:r>
      <w:r w:rsidR="002F6E74">
        <w:rPr>
          <w:rFonts w:asciiTheme="majorHAnsi" w:hAnsiTheme="majorHAnsi"/>
        </w:rPr>
        <w:t xml:space="preserve"> using the tube ion gauge</w:t>
      </w:r>
      <w:r w:rsidRPr="00E014AA">
        <w:rPr>
          <w:rFonts w:asciiTheme="majorHAnsi" w:hAnsiTheme="majorHAnsi"/>
        </w:rPr>
        <w:t>.</w:t>
      </w:r>
      <w:r w:rsidR="002F6E74">
        <w:rPr>
          <w:rFonts w:asciiTheme="majorHAnsi" w:hAnsiTheme="majorHAnsi"/>
        </w:rPr>
        <w:t xml:space="preserve"> </w:t>
      </w:r>
      <w:r w:rsidRPr="00E014AA">
        <w:rPr>
          <w:rFonts w:asciiTheme="majorHAnsi" w:hAnsiTheme="majorHAnsi"/>
        </w:rPr>
        <w:t>If the pressure is above this value, continue pumping.</w:t>
      </w:r>
      <w:r w:rsidR="003E0BB7" w:rsidRPr="00E014AA">
        <w:rPr>
          <w:rFonts w:asciiTheme="majorHAnsi" w:hAnsiTheme="majorHAnsi"/>
        </w:rPr>
        <w:t xml:space="preserve"> You can also leave this valve open to help the pump down time, but it is severely conductance limited.  </w:t>
      </w:r>
    </w:p>
    <w:p w:rsidR="00775ECE" w:rsidRPr="00E014AA" w:rsidRDefault="00775ECE" w:rsidP="00610EF4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Theme="majorHAnsi" w:hAnsiTheme="majorHAnsi"/>
        </w:rPr>
      </w:pPr>
      <w:r w:rsidRPr="00E014AA">
        <w:rPr>
          <w:rFonts w:asciiTheme="majorHAnsi" w:hAnsiTheme="majorHAnsi"/>
        </w:rPr>
        <w:t xml:space="preserve">Close the </w:t>
      </w:r>
      <w:proofErr w:type="spellStart"/>
      <w:r w:rsidRPr="00E014AA">
        <w:rPr>
          <w:rFonts w:asciiTheme="majorHAnsi" w:hAnsiTheme="majorHAnsi"/>
        </w:rPr>
        <w:t>cryovalve</w:t>
      </w:r>
      <w:proofErr w:type="spellEnd"/>
      <w:r w:rsidRPr="00E014AA">
        <w:rPr>
          <w:rFonts w:asciiTheme="majorHAnsi" w:hAnsiTheme="majorHAnsi"/>
        </w:rPr>
        <w:t xml:space="preserve"> by removing the manual 24 V </w:t>
      </w:r>
      <w:proofErr w:type="spellStart"/>
      <w:r w:rsidRPr="00E014AA">
        <w:rPr>
          <w:rFonts w:asciiTheme="majorHAnsi" w:hAnsiTheme="majorHAnsi"/>
        </w:rPr>
        <w:t>cryovalve</w:t>
      </w:r>
      <w:proofErr w:type="spellEnd"/>
      <w:r w:rsidRPr="00E014AA">
        <w:rPr>
          <w:rFonts w:asciiTheme="majorHAnsi" w:hAnsiTheme="majorHAnsi"/>
        </w:rPr>
        <w:t xml:space="preserve"> switch. Reinstall the automatic </w:t>
      </w:r>
      <w:proofErr w:type="spellStart"/>
      <w:r w:rsidRPr="00E014AA">
        <w:rPr>
          <w:rFonts w:asciiTheme="majorHAnsi" w:hAnsiTheme="majorHAnsi"/>
        </w:rPr>
        <w:t>cryovalve</w:t>
      </w:r>
      <w:proofErr w:type="spellEnd"/>
      <w:r w:rsidRPr="00E014AA">
        <w:rPr>
          <w:rFonts w:asciiTheme="majorHAnsi" w:hAnsiTheme="majorHAnsi"/>
        </w:rPr>
        <w:t xml:space="preserve"> switch.</w:t>
      </w:r>
    </w:p>
    <w:p w:rsidR="003E0BB7" w:rsidRPr="00E014AA" w:rsidRDefault="003E0BB7" w:rsidP="00610EF4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Theme="majorHAnsi" w:hAnsiTheme="majorHAnsi"/>
        </w:rPr>
      </w:pPr>
      <w:r w:rsidRPr="00E014AA">
        <w:rPr>
          <w:rFonts w:asciiTheme="majorHAnsi" w:hAnsiTheme="majorHAnsi"/>
        </w:rPr>
        <w:t xml:space="preserve">Make sure you have enough nitrogen in the cylinder so that the </w:t>
      </w:r>
      <w:proofErr w:type="spellStart"/>
      <w:r w:rsidRPr="00E014AA">
        <w:rPr>
          <w:rFonts w:asciiTheme="majorHAnsi" w:hAnsiTheme="majorHAnsi"/>
        </w:rPr>
        <w:t>cryovalve</w:t>
      </w:r>
      <w:proofErr w:type="spellEnd"/>
      <w:r w:rsidRPr="00E014AA">
        <w:rPr>
          <w:rFonts w:asciiTheme="majorHAnsi" w:hAnsiTheme="majorHAnsi"/>
        </w:rPr>
        <w:t xml:space="preserve"> opens on command.</w:t>
      </w:r>
    </w:p>
    <w:p w:rsidR="00775ECE" w:rsidRPr="00E014AA" w:rsidRDefault="00775ECE" w:rsidP="00610EF4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Theme="majorHAnsi" w:hAnsiTheme="majorHAnsi"/>
        </w:rPr>
      </w:pPr>
      <w:r w:rsidRPr="00E014AA">
        <w:rPr>
          <w:rFonts w:asciiTheme="majorHAnsi" w:hAnsiTheme="majorHAnsi"/>
        </w:rPr>
        <w:t>Turn on the 480 V</w:t>
      </w:r>
      <w:r w:rsidR="003E0BB7" w:rsidRPr="00E014AA">
        <w:rPr>
          <w:rFonts w:asciiTheme="majorHAnsi" w:hAnsiTheme="majorHAnsi"/>
        </w:rPr>
        <w:t>AC</w:t>
      </w:r>
      <w:r w:rsidRPr="00E014AA">
        <w:rPr>
          <w:rFonts w:asciiTheme="majorHAnsi" w:hAnsiTheme="majorHAnsi"/>
        </w:rPr>
        <w:t xml:space="preserve"> power to the He compressor</w:t>
      </w:r>
      <w:r w:rsidR="002F6E74">
        <w:rPr>
          <w:rFonts w:asciiTheme="majorHAnsi" w:hAnsiTheme="majorHAnsi"/>
        </w:rPr>
        <w:t>.</w:t>
      </w:r>
    </w:p>
    <w:p w:rsidR="00775ECE" w:rsidRPr="00E014AA" w:rsidRDefault="00775ECE" w:rsidP="00610EF4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Theme="majorHAnsi" w:hAnsiTheme="majorHAnsi"/>
        </w:rPr>
      </w:pPr>
      <w:r w:rsidRPr="00E014AA">
        <w:rPr>
          <w:rFonts w:asciiTheme="majorHAnsi" w:hAnsiTheme="majorHAnsi"/>
        </w:rPr>
        <w:t>Turn on the booster pump power switch</w:t>
      </w:r>
      <w:r w:rsidR="003E0BB7" w:rsidRPr="00E014AA">
        <w:rPr>
          <w:rFonts w:asciiTheme="majorHAnsi" w:hAnsiTheme="majorHAnsi"/>
        </w:rPr>
        <w:t>. (UP)</w:t>
      </w:r>
    </w:p>
    <w:p w:rsidR="00775ECE" w:rsidRPr="00E014AA" w:rsidRDefault="00775ECE" w:rsidP="00610EF4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Theme="majorHAnsi" w:hAnsiTheme="majorHAnsi"/>
          <w:b/>
        </w:rPr>
      </w:pPr>
      <w:r w:rsidRPr="00E014AA">
        <w:rPr>
          <w:rFonts w:asciiTheme="majorHAnsi" w:hAnsiTheme="majorHAnsi"/>
        </w:rPr>
        <w:t>Turn on the chilled water supply and return to the appropriate He compressor. The chilled water should be reading approximately 10˚C prior to beginning compression.</w:t>
      </w:r>
      <w:r w:rsidR="003E0BB7" w:rsidRPr="00E014AA">
        <w:rPr>
          <w:rFonts w:asciiTheme="majorHAnsi" w:hAnsiTheme="majorHAnsi"/>
        </w:rPr>
        <w:t xml:space="preserve">  </w:t>
      </w:r>
      <w:r w:rsidR="003E0BB7" w:rsidRPr="00E014AA">
        <w:rPr>
          <w:rFonts w:asciiTheme="majorHAnsi" w:hAnsiTheme="majorHAnsi"/>
          <w:b/>
        </w:rPr>
        <w:t>DO NOT LEAVE THE CHILLED WATER RUNNING IF THE COMPRESSOR DOES NOT START OR IT WILL CREATE CONDENSATE IN THE COMPRESSOR AND ON THE FLOOR.</w:t>
      </w:r>
      <w:r w:rsidR="003336F7" w:rsidRPr="00E014AA">
        <w:rPr>
          <w:rFonts w:asciiTheme="majorHAnsi" w:hAnsiTheme="majorHAnsi"/>
          <w:b/>
        </w:rPr>
        <w:t xml:space="preserve">  AN ALARM WILL SOUND.</w:t>
      </w:r>
    </w:p>
    <w:p w:rsidR="00775ECE" w:rsidRPr="00E014AA" w:rsidRDefault="00775ECE" w:rsidP="00610EF4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Theme="majorHAnsi" w:hAnsiTheme="majorHAnsi"/>
        </w:rPr>
      </w:pPr>
      <w:r w:rsidRPr="00E014AA">
        <w:rPr>
          <w:rFonts w:asciiTheme="majorHAnsi" w:hAnsiTheme="majorHAnsi"/>
        </w:rPr>
        <w:lastRenderedPageBreak/>
        <w:t xml:space="preserve">Close the main cryostat valve </w:t>
      </w:r>
      <w:r w:rsidR="003E0BB7" w:rsidRPr="00E014AA">
        <w:rPr>
          <w:rFonts w:asciiTheme="majorHAnsi" w:hAnsiTheme="majorHAnsi"/>
        </w:rPr>
        <w:t xml:space="preserve">(top) </w:t>
      </w:r>
      <w:r w:rsidRPr="00E014AA">
        <w:rPr>
          <w:rFonts w:asciiTheme="majorHAnsi" w:hAnsiTheme="majorHAnsi"/>
        </w:rPr>
        <w:t>and the solenoid via the switch.</w:t>
      </w:r>
    </w:p>
    <w:p w:rsidR="00775ECE" w:rsidRPr="00E014AA" w:rsidRDefault="00775ECE" w:rsidP="00610EF4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Theme="majorHAnsi" w:hAnsiTheme="majorHAnsi"/>
        </w:rPr>
      </w:pPr>
      <w:r w:rsidRPr="00E014AA">
        <w:rPr>
          <w:rFonts w:asciiTheme="majorHAnsi" w:hAnsiTheme="majorHAnsi"/>
        </w:rPr>
        <w:t xml:space="preserve">In the Macromizer software, schedule a </w:t>
      </w:r>
      <w:proofErr w:type="spellStart"/>
      <w:r w:rsidRPr="00E014AA">
        <w:rPr>
          <w:rFonts w:asciiTheme="majorHAnsi" w:hAnsiTheme="majorHAnsi"/>
          <w:b/>
        </w:rPr>
        <w:t>CoolDown</w:t>
      </w:r>
      <w:proofErr w:type="spellEnd"/>
      <w:r w:rsidRPr="00E014AA">
        <w:rPr>
          <w:rFonts w:asciiTheme="majorHAnsi" w:hAnsiTheme="majorHAnsi"/>
        </w:rPr>
        <w:t xml:space="preserve"> task in the Scheduling menu. Make sure to schedule for the appropriate time. (Currently, scheduling time is 4 hours ahead of the server time.)</w:t>
      </w:r>
    </w:p>
    <w:p w:rsidR="00775ECE" w:rsidRPr="00E014AA" w:rsidRDefault="00775ECE" w:rsidP="00610EF4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Theme="majorHAnsi" w:hAnsiTheme="majorHAnsi"/>
        </w:rPr>
      </w:pPr>
      <w:r w:rsidRPr="00E014AA">
        <w:rPr>
          <w:rFonts w:asciiTheme="majorHAnsi" w:hAnsiTheme="majorHAnsi"/>
        </w:rPr>
        <w:t xml:space="preserve">The </w:t>
      </w:r>
      <w:proofErr w:type="spellStart"/>
      <w:r w:rsidRPr="00E014AA">
        <w:rPr>
          <w:rFonts w:asciiTheme="majorHAnsi" w:hAnsiTheme="majorHAnsi"/>
        </w:rPr>
        <w:t>CoolDown</w:t>
      </w:r>
      <w:proofErr w:type="spellEnd"/>
      <w:r w:rsidRPr="00E014AA">
        <w:rPr>
          <w:rFonts w:asciiTheme="majorHAnsi" w:hAnsiTheme="majorHAnsi"/>
        </w:rPr>
        <w:t xml:space="preserve"> task should begin automatically. </w:t>
      </w:r>
      <w:r w:rsidR="00610EF4" w:rsidRPr="00E014AA">
        <w:rPr>
          <w:rFonts w:asciiTheme="majorHAnsi" w:hAnsiTheme="majorHAnsi"/>
        </w:rPr>
        <w:t>M</w:t>
      </w:r>
      <w:r w:rsidR="004B4DD7" w:rsidRPr="00E014AA">
        <w:rPr>
          <w:rFonts w:asciiTheme="majorHAnsi" w:hAnsiTheme="majorHAnsi"/>
        </w:rPr>
        <w:t xml:space="preserve">onitor </w:t>
      </w:r>
      <w:r w:rsidRPr="00E014AA">
        <w:rPr>
          <w:rFonts w:asciiTheme="majorHAnsi" w:hAnsiTheme="majorHAnsi"/>
        </w:rPr>
        <w:t>t</w:t>
      </w:r>
      <w:r w:rsidR="004B4DD7" w:rsidRPr="00E014AA">
        <w:rPr>
          <w:rFonts w:asciiTheme="majorHAnsi" w:hAnsiTheme="majorHAnsi"/>
        </w:rPr>
        <w:t>he initial steps</w:t>
      </w:r>
      <w:r w:rsidRPr="00E014AA">
        <w:rPr>
          <w:rFonts w:asciiTheme="majorHAnsi" w:hAnsiTheme="majorHAnsi"/>
        </w:rPr>
        <w:t>.</w:t>
      </w:r>
    </w:p>
    <w:p w:rsidR="00775ECE" w:rsidRPr="00E014AA" w:rsidRDefault="00775ECE" w:rsidP="00610EF4">
      <w:pPr>
        <w:pStyle w:val="ListParagraph"/>
        <w:numPr>
          <w:ilvl w:val="1"/>
          <w:numId w:val="1"/>
        </w:numPr>
        <w:spacing w:line="360" w:lineRule="auto"/>
        <w:ind w:left="720"/>
        <w:rPr>
          <w:rFonts w:asciiTheme="majorHAnsi" w:hAnsiTheme="majorHAnsi"/>
        </w:rPr>
      </w:pPr>
      <w:proofErr w:type="spellStart"/>
      <w:r w:rsidRPr="00E014AA">
        <w:rPr>
          <w:rFonts w:asciiTheme="majorHAnsi" w:hAnsiTheme="majorHAnsi"/>
        </w:rPr>
        <w:t>CoolDown</w:t>
      </w:r>
      <w:proofErr w:type="spellEnd"/>
      <w:r w:rsidRPr="00E014AA">
        <w:rPr>
          <w:rFonts w:asciiTheme="majorHAnsi" w:hAnsiTheme="majorHAnsi"/>
        </w:rPr>
        <w:t xml:space="preserve"> task starts</w:t>
      </w:r>
    </w:p>
    <w:p w:rsidR="00775ECE" w:rsidRPr="00E014AA" w:rsidRDefault="00775ECE" w:rsidP="00610EF4">
      <w:pPr>
        <w:pStyle w:val="ListParagraph"/>
        <w:numPr>
          <w:ilvl w:val="1"/>
          <w:numId w:val="1"/>
        </w:numPr>
        <w:spacing w:line="360" w:lineRule="auto"/>
        <w:ind w:left="720"/>
        <w:rPr>
          <w:rFonts w:asciiTheme="majorHAnsi" w:hAnsiTheme="majorHAnsi"/>
        </w:rPr>
      </w:pPr>
      <w:proofErr w:type="spellStart"/>
      <w:r w:rsidRPr="00E014AA">
        <w:rPr>
          <w:rFonts w:asciiTheme="majorHAnsi" w:hAnsiTheme="majorHAnsi"/>
        </w:rPr>
        <w:t>Cryovalve</w:t>
      </w:r>
      <w:proofErr w:type="spellEnd"/>
      <w:r w:rsidRPr="00E014AA">
        <w:rPr>
          <w:rFonts w:asciiTheme="majorHAnsi" w:hAnsiTheme="majorHAnsi"/>
        </w:rPr>
        <w:t xml:space="preserve"> is opened and the system checks cryostat pressure</w:t>
      </w:r>
    </w:p>
    <w:p w:rsidR="004B4DD7" w:rsidRPr="00E014AA" w:rsidRDefault="004801D8" w:rsidP="00610EF4">
      <w:pPr>
        <w:pStyle w:val="ListParagraph"/>
        <w:spacing w:line="360" w:lineRule="auto"/>
        <w:rPr>
          <w:rFonts w:asciiTheme="majorHAnsi" w:hAnsiTheme="majorHAnsi"/>
        </w:rPr>
      </w:pPr>
      <w:r w:rsidRPr="00E014AA">
        <w:rPr>
          <w:rFonts w:asciiTheme="majorHAnsi" w:hAnsiTheme="majorHAnsi"/>
        </w:rPr>
        <w:t>Once pressure is &lt; 6.0 x 10</w:t>
      </w:r>
      <w:r w:rsidRPr="00E014AA">
        <w:rPr>
          <w:rFonts w:asciiTheme="majorHAnsi" w:hAnsiTheme="majorHAnsi"/>
          <w:vertAlign w:val="superscript"/>
        </w:rPr>
        <w:t>-6</w:t>
      </w:r>
      <w:r w:rsidRPr="00E014AA">
        <w:rPr>
          <w:rFonts w:asciiTheme="majorHAnsi" w:hAnsiTheme="majorHAnsi"/>
        </w:rPr>
        <w:t xml:space="preserve"> mbar, the </w:t>
      </w:r>
      <w:proofErr w:type="spellStart"/>
      <w:r w:rsidR="003336F7" w:rsidRPr="00E014AA">
        <w:rPr>
          <w:rFonts w:asciiTheme="majorHAnsi" w:hAnsiTheme="majorHAnsi"/>
        </w:rPr>
        <w:t>cryovalve</w:t>
      </w:r>
      <w:proofErr w:type="spellEnd"/>
      <w:r w:rsidR="003336F7" w:rsidRPr="00E014AA">
        <w:rPr>
          <w:rFonts w:asciiTheme="majorHAnsi" w:hAnsiTheme="majorHAnsi"/>
        </w:rPr>
        <w:t xml:space="preserve"> will close and the He compressor starts</w:t>
      </w:r>
      <w:r w:rsidRPr="00E014AA">
        <w:rPr>
          <w:rFonts w:asciiTheme="majorHAnsi" w:hAnsiTheme="majorHAnsi"/>
        </w:rPr>
        <w:t>.</w:t>
      </w:r>
      <w:r w:rsidR="004B4DD7" w:rsidRPr="00E014AA">
        <w:rPr>
          <w:rFonts w:asciiTheme="majorHAnsi" w:hAnsiTheme="majorHAnsi"/>
        </w:rPr>
        <w:t xml:space="preserve"> </w:t>
      </w:r>
    </w:p>
    <w:p w:rsidR="004801D8" w:rsidRPr="00E014AA" w:rsidRDefault="004B4DD7" w:rsidP="00610EF4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Theme="majorHAnsi" w:hAnsiTheme="majorHAnsi"/>
        </w:rPr>
      </w:pPr>
      <w:r w:rsidRPr="00E014AA">
        <w:rPr>
          <w:rFonts w:asciiTheme="majorHAnsi" w:hAnsiTheme="majorHAnsi"/>
        </w:rPr>
        <w:t xml:space="preserve">Set </w:t>
      </w:r>
      <w:r w:rsidR="002F6E74">
        <w:rPr>
          <w:rFonts w:asciiTheme="majorHAnsi" w:hAnsiTheme="majorHAnsi"/>
        </w:rPr>
        <w:t xml:space="preserve">the </w:t>
      </w:r>
      <w:proofErr w:type="spellStart"/>
      <w:r w:rsidR="002F6E74">
        <w:rPr>
          <w:rFonts w:asciiTheme="majorHAnsi" w:hAnsiTheme="majorHAnsi"/>
        </w:rPr>
        <w:t>Yaskawa</w:t>
      </w:r>
      <w:proofErr w:type="spellEnd"/>
      <w:r w:rsidR="002F6E74">
        <w:rPr>
          <w:rFonts w:asciiTheme="majorHAnsi" w:hAnsiTheme="majorHAnsi"/>
        </w:rPr>
        <w:t xml:space="preserve"> J7 drive to 60 Hz. </w:t>
      </w:r>
      <w:r w:rsidRPr="00E014AA">
        <w:rPr>
          <w:rFonts w:asciiTheme="majorHAnsi" w:hAnsiTheme="majorHAnsi"/>
        </w:rPr>
        <w:t>Less than 60</w:t>
      </w:r>
      <w:r w:rsidR="002F6E74">
        <w:rPr>
          <w:rFonts w:asciiTheme="majorHAnsi" w:hAnsiTheme="majorHAnsi"/>
        </w:rPr>
        <w:t xml:space="preserve"> </w:t>
      </w:r>
      <w:r w:rsidRPr="00E014AA">
        <w:rPr>
          <w:rFonts w:asciiTheme="majorHAnsi" w:hAnsiTheme="majorHAnsi"/>
        </w:rPr>
        <w:t>Hz on startup could cause the compressor to over</w:t>
      </w:r>
      <w:r w:rsidR="00610EF4" w:rsidRPr="00E014AA">
        <w:rPr>
          <w:rFonts w:asciiTheme="majorHAnsi" w:hAnsiTheme="majorHAnsi"/>
        </w:rPr>
        <w:t xml:space="preserve"> </w:t>
      </w:r>
      <w:r w:rsidR="002F6E74">
        <w:rPr>
          <w:rFonts w:asciiTheme="majorHAnsi" w:hAnsiTheme="majorHAnsi"/>
        </w:rPr>
        <w:t xml:space="preserve">pressurize and shut off. </w:t>
      </w:r>
      <w:r w:rsidRPr="00E014AA">
        <w:rPr>
          <w:rFonts w:asciiTheme="majorHAnsi" w:hAnsiTheme="majorHAnsi"/>
        </w:rPr>
        <w:t xml:space="preserve">The compression frequency is set </w:t>
      </w:r>
      <w:r w:rsidR="00610EF4" w:rsidRPr="00E014AA">
        <w:rPr>
          <w:rFonts w:asciiTheme="majorHAnsi" w:hAnsiTheme="majorHAnsi"/>
        </w:rPr>
        <w:t xml:space="preserve">back </w:t>
      </w:r>
      <w:r w:rsidRPr="00E014AA">
        <w:rPr>
          <w:rFonts w:asciiTheme="majorHAnsi" w:hAnsiTheme="majorHAnsi"/>
        </w:rPr>
        <w:t xml:space="preserve">to 40Hz once the system </w:t>
      </w:r>
      <w:r w:rsidR="002F6E74">
        <w:rPr>
          <w:rFonts w:asciiTheme="majorHAnsi" w:hAnsiTheme="majorHAnsi"/>
        </w:rPr>
        <w:t xml:space="preserve">has completed the </w:t>
      </w:r>
      <w:proofErr w:type="spellStart"/>
      <w:r w:rsidR="002F6E74">
        <w:rPr>
          <w:rFonts w:asciiTheme="majorHAnsi" w:hAnsiTheme="majorHAnsi"/>
        </w:rPr>
        <w:t>CoolDown</w:t>
      </w:r>
      <w:proofErr w:type="spellEnd"/>
      <w:r w:rsidR="002F6E74">
        <w:rPr>
          <w:rFonts w:asciiTheme="majorHAnsi" w:hAnsiTheme="majorHAnsi"/>
        </w:rPr>
        <w:t xml:space="preserve">. </w:t>
      </w:r>
      <w:r w:rsidRPr="00E014AA">
        <w:rPr>
          <w:rFonts w:asciiTheme="majorHAnsi" w:hAnsiTheme="majorHAnsi"/>
        </w:rPr>
        <w:t xml:space="preserve">This lower frequency extends the life of the </w:t>
      </w:r>
      <w:proofErr w:type="spellStart"/>
      <w:r w:rsidRPr="00E014AA">
        <w:rPr>
          <w:rFonts w:asciiTheme="majorHAnsi" w:hAnsiTheme="majorHAnsi"/>
        </w:rPr>
        <w:t>coldhead</w:t>
      </w:r>
      <w:proofErr w:type="spellEnd"/>
      <w:r w:rsidRPr="00E014AA">
        <w:rPr>
          <w:rFonts w:asciiTheme="majorHAnsi" w:hAnsiTheme="majorHAnsi"/>
        </w:rPr>
        <w:t>.</w:t>
      </w:r>
    </w:p>
    <w:p w:rsidR="004801D8" w:rsidRPr="00E014AA" w:rsidRDefault="004801D8" w:rsidP="00610EF4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Theme="majorHAnsi" w:hAnsiTheme="majorHAnsi"/>
        </w:rPr>
      </w:pPr>
      <w:r w:rsidRPr="00E014AA">
        <w:rPr>
          <w:rFonts w:asciiTheme="majorHAnsi" w:hAnsiTheme="majorHAnsi"/>
        </w:rPr>
        <w:t xml:space="preserve">During the </w:t>
      </w:r>
      <w:r w:rsidR="002F6E74" w:rsidRPr="00E014AA">
        <w:rPr>
          <w:rFonts w:asciiTheme="majorHAnsi" w:hAnsiTheme="majorHAnsi"/>
        </w:rPr>
        <w:t>initial</w:t>
      </w:r>
      <w:r w:rsidRPr="00E014AA">
        <w:rPr>
          <w:rFonts w:asciiTheme="majorHAnsi" w:hAnsiTheme="majorHAnsi"/>
        </w:rPr>
        <w:t xml:space="preserve"> compression period, the chilled water return may exceed 40˚C. This is okay and the system will continue operating as long at the return does not exceed 60</w:t>
      </w:r>
      <w:r w:rsidR="00610EF4" w:rsidRPr="00E014AA">
        <w:rPr>
          <w:rFonts w:asciiTheme="majorHAnsi" w:hAnsiTheme="majorHAnsi"/>
        </w:rPr>
        <w:t>˚</w:t>
      </w:r>
      <w:r w:rsidRPr="00E014AA">
        <w:rPr>
          <w:rFonts w:asciiTheme="majorHAnsi" w:hAnsiTheme="majorHAnsi"/>
        </w:rPr>
        <w:t>C.</w:t>
      </w:r>
      <w:r w:rsidR="002F6E74">
        <w:rPr>
          <w:rFonts w:asciiTheme="majorHAnsi" w:hAnsiTheme="majorHAnsi"/>
        </w:rPr>
        <w:t xml:space="preserve"> </w:t>
      </w:r>
      <w:r w:rsidR="004B4DD7" w:rsidRPr="00E014AA">
        <w:rPr>
          <w:rFonts w:asciiTheme="majorHAnsi" w:hAnsiTheme="majorHAnsi"/>
        </w:rPr>
        <w:t>If 60</w:t>
      </w:r>
      <w:r w:rsidR="00610EF4" w:rsidRPr="00E014AA">
        <w:rPr>
          <w:rFonts w:asciiTheme="majorHAnsi" w:hAnsiTheme="majorHAnsi"/>
        </w:rPr>
        <w:t>˚</w:t>
      </w:r>
      <w:r w:rsidR="004B4DD7" w:rsidRPr="00E014AA">
        <w:rPr>
          <w:rFonts w:asciiTheme="majorHAnsi" w:hAnsiTheme="majorHAnsi"/>
        </w:rPr>
        <w:t>C is reach</w:t>
      </w:r>
      <w:r w:rsidR="002F6E74">
        <w:rPr>
          <w:rFonts w:asciiTheme="majorHAnsi" w:hAnsiTheme="majorHAnsi"/>
        </w:rPr>
        <w:t>ed</w:t>
      </w:r>
      <w:r w:rsidR="004B4DD7" w:rsidRPr="00E014AA">
        <w:rPr>
          <w:rFonts w:asciiTheme="majorHAnsi" w:hAnsiTheme="majorHAnsi"/>
        </w:rPr>
        <w:t xml:space="preserve"> the compressor will shut off.</w:t>
      </w:r>
      <w:r w:rsidR="002F6E74">
        <w:rPr>
          <w:rFonts w:asciiTheme="majorHAnsi" w:hAnsiTheme="majorHAnsi"/>
        </w:rPr>
        <w:t xml:space="preserve"> </w:t>
      </w:r>
      <w:r w:rsidR="00610EF4" w:rsidRPr="00E014AA">
        <w:rPr>
          <w:rFonts w:asciiTheme="majorHAnsi" w:hAnsiTheme="majorHAnsi"/>
        </w:rPr>
        <w:t>If this happens, it usually means there is either a temperature or flow problem.</w:t>
      </w:r>
    </w:p>
    <w:p w:rsidR="004801D8" w:rsidRPr="00E014AA" w:rsidRDefault="004801D8" w:rsidP="00610EF4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Theme="majorHAnsi" w:hAnsiTheme="majorHAnsi"/>
        </w:rPr>
      </w:pPr>
      <w:r w:rsidRPr="00E014AA">
        <w:rPr>
          <w:rFonts w:asciiTheme="majorHAnsi" w:hAnsiTheme="majorHAnsi"/>
        </w:rPr>
        <w:t xml:space="preserve">The system will continue cooling and should reach the final temperature after approximately 15 hrs. </w:t>
      </w:r>
      <w:r w:rsidR="004B4DD7" w:rsidRPr="00E014AA">
        <w:rPr>
          <w:rFonts w:asciiTheme="majorHAnsi" w:hAnsiTheme="majorHAnsi"/>
        </w:rPr>
        <w:t xml:space="preserve">Only one </w:t>
      </w:r>
      <w:r w:rsidR="004B4DD7" w:rsidRPr="00E014AA">
        <w:rPr>
          <w:rFonts w:asciiTheme="majorHAnsi" w:hAnsiTheme="majorHAnsi"/>
          <w:b/>
        </w:rPr>
        <w:t>Regeneration</w:t>
      </w:r>
      <w:r w:rsidR="002F6E74">
        <w:rPr>
          <w:rFonts w:asciiTheme="majorHAnsi" w:hAnsiTheme="majorHAnsi"/>
        </w:rPr>
        <w:t xml:space="preserve"> task will be completed following</w:t>
      </w:r>
      <w:r w:rsidR="004B4DD7" w:rsidRPr="00E014AA">
        <w:rPr>
          <w:rFonts w:asciiTheme="majorHAnsi" w:hAnsiTheme="majorHAnsi"/>
        </w:rPr>
        <w:t xml:space="preserve"> the </w:t>
      </w:r>
      <w:proofErr w:type="spellStart"/>
      <w:r w:rsidR="002F6E74">
        <w:rPr>
          <w:rFonts w:asciiTheme="majorHAnsi" w:hAnsiTheme="majorHAnsi"/>
        </w:rPr>
        <w:t>CoolDown</w:t>
      </w:r>
      <w:proofErr w:type="spellEnd"/>
      <w:r w:rsidR="004B4DD7" w:rsidRPr="00E014AA">
        <w:rPr>
          <w:rFonts w:asciiTheme="majorHAnsi" w:hAnsiTheme="majorHAnsi"/>
        </w:rPr>
        <w:t xml:space="preserve"> cycle.</w:t>
      </w:r>
    </w:p>
    <w:p w:rsidR="00E014AA" w:rsidRPr="00E014AA" w:rsidRDefault="004801D8" w:rsidP="00E014AA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Theme="majorHAnsi" w:hAnsiTheme="majorHAnsi"/>
        </w:rPr>
      </w:pPr>
      <w:r w:rsidRPr="00E014AA">
        <w:rPr>
          <w:rFonts w:asciiTheme="majorHAnsi" w:hAnsiTheme="majorHAnsi"/>
        </w:rPr>
        <w:t xml:space="preserve">After the </w:t>
      </w:r>
      <w:proofErr w:type="spellStart"/>
      <w:r w:rsidRPr="00E014AA">
        <w:rPr>
          <w:rFonts w:asciiTheme="majorHAnsi" w:hAnsiTheme="majorHAnsi"/>
        </w:rPr>
        <w:t>CoolDown</w:t>
      </w:r>
      <w:proofErr w:type="spellEnd"/>
      <w:r w:rsidR="002F6E74">
        <w:rPr>
          <w:rFonts w:asciiTheme="majorHAnsi" w:hAnsiTheme="majorHAnsi"/>
        </w:rPr>
        <w:t xml:space="preserve"> and following Regeneration</w:t>
      </w:r>
      <w:r w:rsidRPr="00E014AA">
        <w:rPr>
          <w:rFonts w:asciiTheme="majorHAnsi" w:hAnsiTheme="majorHAnsi"/>
        </w:rPr>
        <w:t xml:space="preserve"> task</w:t>
      </w:r>
      <w:r w:rsidR="002F6E74">
        <w:rPr>
          <w:rFonts w:asciiTheme="majorHAnsi" w:hAnsiTheme="majorHAnsi"/>
        </w:rPr>
        <w:t>s</w:t>
      </w:r>
      <w:r w:rsidRPr="00E014AA">
        <w:rPr>
          <w:rFonts w:asciiTheme="majorHAnsi" w:hAnsiTheme="majorHAnsi"/>
        </w:rPr>
        <w:t xml:space="preserve"> complete, the Macromizer system is ready to run. </w:t>
      </w:r>
    </w:p>
    <w:p w:rsidR="00E014AA" w:rsidRPr="00E014AA" w:rsidRDefault="00E014AA" w:rsidP="00E014AA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Theme="majorHAnsi" w:hAnsiTheme="majorHAnsi"/>
          <w:b/>
        </w:rPr>
      </w:pPr>
      <w:r w:rsidRPr="00E014AA">
        <w:rPr>
          <w:rFonts w:asciiTheme="majorHAnsi" w:hAnsiTheme="majorHAnsi"/>
        </w:rPr>
        <w:t xml:space="preserve">Expected Temperatures:  </w:t>
      </w:r>
      <w:r w:rsidRPr="00E014AA">
        <w:rPr>
          <w:rFonts w:asciiTheme="majorHAnsi" w:hAnsiTheme="majorHAnsi"/>
          <w:b/>
        </w:rPr>
        <w:t>T1</w:t>
      </w:r>
      <w:r w:rsidR="002F6E74">
        <w:rPr>
          <w:rFonts w:asciiTheme="majorHAnsi" w:hAnsiTheme="majorHAnsi"/>
          <w:b/>
        </w:rPr>
        <w:t xml:space="preserve"> ~ 27-35K</w:t>
      </w:r>
      <w:proofErr w:type="gramStart"/>
      <w:r w:rsidR="002F6E74">
        <w:rPr>
          <w:rFonts w:asciiTheme="majorHAnsi" w:hAnsiTheme="majorHAnsi"/>
          <w:b/>
        </w:rPr>
        <w:t>;  T2</w:t>
      </w:r>
      <w:proofErr w:type="gramEnd"/>
      <w:r w:rsidR="002F6E74">
        <w:rPr>
          <w:rFonts w:asciiTheme="majorHAnsi" w:hAnsiTheme="majorHAnsi"/>
          <w:b/>
        </w:rPr>
        <w:t>~ 5K;  T3~ 2.4-</w:t>
      </w:r>
      <w:r w:rsidRPr="00E014AA">
        <w:rPr>
          <w:rFonts w:asciiTheme="majorHAnsi" w:hAnsiTheme="majorHAnsi"/>
          <w:b/>
        </w:rPr>
        <w:t>3.4K,  T4</w:t>
      </w:r>
      <w:r w:rsidR="002F6E74">
        <w:rPr>
          <w:rFonts w:asciiTheme="majorHAnsi" w:hAnsiTheme="majorHAnsi"/>
          <w:b/>
        </w:rPr>
        <w:t xml:space="preserve"> </w:t>
      </w:r>
      <w:r w:rsidRPr="00E014AA">
        <w:rPr>
          <w:rFonts w:asciiTheme="majorHAnsi" w:hAnsiTheme="majorHAnsi"/>
          <w:b/>
        </w:rPr>
        <w:t>= 0.35K</w:t>
      </w:r>
    </w:p>
    <w:p w:rsidR="004801D8" w:rsidRPr="00E014AA" w:rsidRDefault="004801D8" w:rsidP="00610EF4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Theme="majorHAnsi" w:hAnsiTheme="majorHAnsi"/>
        </w:rPr>
      </w:pPr>
      <w:r w:rsidRPr="00E014AA">
        <w:rPr>
          <w:rFonts w:asciiTheme="majorHAnsi" w:hAnsiTheme="majorHAnsi"/>
        </w:rPr>
        <w:t xml:space="preserve">Make sure you schedule a </w:t>
      </w:r>
      <w:r w:rsidRPr="00E014AA">
        <w:rPr>
          <w:rFonts w:asciiTheme="majorHAnsi" w:hAnsiTheme="majorHAnsi"/>
          <w:b/>
        </w:rPr>
        <w:t>Regeneration</w:t>
      </w:r>
      <w:r w:rsidRPr="00E014AA">
        <w:rPr>
          <w:rFonts w:asciiTheme="majorHAnsi" w:hAnsiTheme="majorHAnsi"/>
        </w:rPr>
        <w:t xml:space="preserve"> task to take place the following morning and schedule </w:t>
      </w:r>
      <w:r w:rsidR="00DA29B8" w:rsidRPr="00E014AA">
        <w:rPr>
          <w:rFonts w:asciiTheme="majorHAnsi" w:hAnsiTheme="majorHAnsi"/>
        </w:rPr>
        <w:t>to</w:t>
      </w:r>
      <w:r w:rsidRPr="00E014AA">
        <w:rPr>
          <w:rFonts w:asciiTheme="majorHAnsi" w:hAnsiTheme="majorHAnsi"/>
        </w:rPr>
        <w:t xml:space="preserve"> repeat every 48 hours (2880 minutes).</w:t>
      </w:r>
    </w:p>
    <w:p w:rsidR="004801D8" w:rsidRPr="00E014AA" w:rsidRDefault="004B4DD7" w:rsidP="00610EF4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Theme="majorHAnsi" w:hAnsiTheme="majorHAnsi"/>
        </w:rPr>
      </w:pPr>
      <w:r w:rsidRPr="00E014AA">
        <w:rPr>
          <w:rFonts w:asciiTheme="majorHAnsi" w:hAnsiTheme="majorHAnsi"/>
        </w:rPr>
        <w:t>Turn off</w:t>
      </w:r>
      <w:r w:rsidR="004801D8" w:rsidRPr="00E014AA">
        <w:rPr>
          <w:rFonts w:asciiTheme="majorHAnsi" w:hAnsiTheme="majorHAnsi"/>
        </w:rPr>
        <w:t xml:space="preserve"> power to the external cryostat turbo pump and allow to spin down.</w:t>
      </w:r>
    </w:p>
    <w:p w:rsidR="004801D8" w:rsidRPr="00E014AA" w:rsidRDefault="004801D8" w:rsidP="00610EF4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Theme="majorHAnsi" w:hAnsiTheme="majorHAnsi"/>
        </w:rPr>
      </w:pPr>
      <w:r w:rsidRPr="00E014AA">
        <w:rPr>
          <w:rFonts w:asciiTheme="majorHAnsi" w:hAnsiTheme="majorHAnsi"/>
        </w:rPr>
        <w:t>Turn the pow</w:t>
      </w:r>
      <w:r w:rsidR="002F6E74">
        <w:rPr>
          <w:rFonts w:asciiTheme="majorHAnsi" w:hAnsiTheme="majorHAnsi"/>
        </w:rPr>
        <w:t xml:space="preserve">er off to the roughing pump. </w:t>
      </w:r>
      <w:r w:rsidR="00DA29B8" w:rsidRPr="00E014AA">
        <w:rPr>
          <w:rFonts w:asciiTheme="majorHAnsi" w:hAnsiTheme="majorHAnsi"/>
        </w:rPr>
        <w:t>V</w:t>
      </w:r>
      <w:r w:rsidRPr="00E014AA">
        <w:rPr>
          <w:rFonts w:asciiTheme="majorHAnsi" w:hAnsiTheme="majorHAnsi"/>
        </w:rPr>
        <w:t xml:space="preserve">ent via the vent valve on the </w:t>
      </w:r>
      <w:r w:rsidR="004B4DD7" w:rsidRPr="00E014AA">
        <w:rPr>
          <w:rFonts w:asciiTheme="majorHAnsi" w:hAnsiTheme="majorHAnsi"/>
        </w:rPr>
        <w:t xml:space="preserve">side of the </w:t>
      </w:r>
      <w:r w:rsidRPr="00E014AA">
        <w:rPr>
          <w:rFonts w:asciiTheme="majorHAnsi" w:hAnsiTheme="majorHAnsi"/>
        </w:rPr>
        <w:t>turbo</w:t>
      </w:r>
      <w:r w:rsidR="004B4DD7" w:rsidRPr="00E014AA">
        <w:rPr>
          <w:rFonts w:asciiTheme="majorHAnsi" w:hAnsiTheme="majorHAnsi"/>
        </w:rPr>
        <w:t xml:space="preserve"> cylinder</w:t>
      </w:r>
      <w:r w:rsidR="002F6E74">
        <w:rPr>
          <w:rFonts w:asciiTheme="majorHAnsi" w:hAnsiTheme="majorHAnsi"/>
        </w:rPr>
        <w:t xml:space="preserve"> to slowing over a 1-2 </w:t>
      </w:r>
      <w:proofErr w:type="spellStart"/>
      <w:r w:rsidR="002F6E74">
        <w:rPr>
          <w:rFonts w:asciiTheme="majorHAnsi" w:hAnsiTheme="majorHAnsi"/>
        </w:rPr>
        <w:t>mins</w:t>
      </w:r>
      <w:proofErr w:type="spellEnd"/>
      <w:r w:rsidR="002F6E74">
        <w:rPr>
          <w:rFonts w:asciiTheme="majorHAnsi" w:hAnsiTheme="majorHAnsi"/>
        </w:rPr>
        <w:t xml:space="preserve">. </w:t>
      </w:r>
      <w:r w:rsidR="00DA29B8" w:rsidRPr="00E014AA">
        <w:rPr>
          <w:rFonts w:asciiTheme="majorHAnsi" w:hAnsiTheme="majorHAnsi"/>
        </w:rPr>
        <w:t>Lower the turbo speed continuously without stopping to avoid vibrations.</w:t>
      </w:r>
    </w:p>
    <w:sectPr w:rsidR="004801D8" w:rsidRPr="00E014AA" w:rsidSect="00775ECE">
      <w:headerReference w:type="default" r:id="rId8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7F4E" w:rsidRDefault="008A7F4E" w:rsidP="00775ECE">
      <w:r>
        <w:separator/>
      </w:r>
    </w:p>
  </w:endnote>
  <w:endnote w:type="continuationSeparator" w:id="0">
    <w:p w:rsidR="008A7F4E" w:rsidRDefault="008A7F4E" w:rsidP="00775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ebdings">
    <w:panose1 w:val="05030102010509060703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7F4E" w:rsidRDefault="008A7F4E" w:rsidP="00775ECE">
      <w:r>
        <w:separator/>
      </w:r>
    </w:p>
  </w:footnote>
  <w:footnote w:type="continuationSeparator" w:id="0">
    <w:p w:rsidR="008A7F4E" w:rsidRDefault="008A7F4E" w:rsidP="00775EC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01D8" w:rsidRDefault="004801D8">
    <w:pPr>
      <w:pStyle w:val="Header"/>
    </w:pPr>
    <w:r>
      <w:t>L</w:t>
    </w:r>
    <w:r w:rsidR="002F6E74">
      <w:t>.</w:t>
    </w:r>
    <w:r>
      <w:t xml:space="preserve"> Plath</w:t>
    </w:r>
    <w:r w:rsidR="00804ECB">
      <w:t>, M. Bier</w:t>
    </w:r>
    <w:r>
      <w:tab/>
      <w:t>Bier Lab</w:t>
    </w:r>
    <w:r>
      <w:tab/>
      <w:t>07/06/2015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8626D"/>
    <w:multiLevelType w:val="hybridMultilevel"/>
    <w:tmpl w:val="9B129D00"/>
    <w:lvl w:ilvl="0" w:tplc="468E3C92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ECE"/>
    <w:rsid w:val="001A5241"/>
    <w:rsid w:val="002054B4"/>
    <w:rsid w:val="002C5243"/>
    <w:rsid w:val="002F6E74"/>
    <w:rsid w:val="003336F7"/>
    <w:rsid w:val="003E0BB7"/>
    <w:rsid w:val="004801D8"/>
    <w:rsid w:val="004B4DD7"/>
    <w:rsid w:val="00610EF4"/>
    <w:rsid w:val="00775ECE"/>
    <w:rsid w:val="00804ECB"/>
    <w:rsid w:val="008A7F4E"/>
    <w:rsid w:val="00935FFC"/>
    <w:rsid w:val="00DA29B8"/>
    <w:rsid w:val="00DE0297"/>
    <w:rsid w:val="00E014AA"/>
    <w:rsid w:val="00FA6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5EC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75EC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5ECE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75EC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5ECE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5EC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75EC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5ECE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75EC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5ECE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545</Words>
  <Characters>3108</Characters>
  <Application>Microsoft Macintosh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Carnegie Mellon University</Company>
  <LinksUpToDate>false</LinksUpToDate>
  <CharactersWithSpaces>3646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Logan Plath</dc:creator>
  <cp:keywords/>
  <dc:description/>
  <cp:lastModifiedBy>Logan Plath</cp:lastModifiedBy>
  <cp:revision>2</cp:revision>
  <dcterms:created xsi:type="dcterms:W3CDTF">2015-07-07T23:03:00Z</dcterms:created>
  <dcterms:modified xsi:type="dcterms:W3CDTF">2015-07-07T23:03:00Z</dcterms:modified>
</cp:coreProperties>
</file>